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97" w:rsidRPr="00770F6D" w:rsidRDefault="00253AF2" w:rsidP="00253AF2">
      <w:pPr>
        <w:tabs>
          <w:tab w:val="left" w:pos="6375"/>
          <w:tab w:val="right" w:pos="8504"/>
        </w:tabs>
        <w:autoSpaceDE w:val="0"/>
        <w:autoSpaceDN w:val="0"/>
        <w:adjustRightInd w:val="0"/>
        <w:jc w:val="left"/>
        <w:rPr>
          <w:rFonts w:ascii="ＭＳ 明朝" w:eastAsia="ＭＳ 明朝" w:hAnsi="ＭＳ 明朝" w:cs="Times New Roman"/>
          <w:bCs/>
          <w:color w:val="000000"/>
          <w:szCs w:val="21"/>
        </w:rPr>
      </w:pPr>
      <w:r>
        <w:rPr>
          <w:rFonts w:ascii="ＭＳ 明朝" w:eastAsia="ＭＳ 明朝" w:hAnsi="ＭＳ 明朝" w:cs="Times New Roman"/>
          <w:bCs/>
          <w:color w:val="000000"/>
          <w:szCs w:val="21"/>
        </w:rPr>
        <w:tab/>
      </w:r>
      <w:r>
        <w:rPr>
          <w:rFonts w:ascii="ＭＳ 明朝" w:eastAsia="ＭＳ 明朝" w:hAnsi="ＭＳ 明朝" w:cs="Times New Roman"/>
          <w:bCs/>
          <w:color w:val="000000"/>
          <w:szCs w:val="21"/>
        </w:rPr>
        <w:tab/>
      </w:r>
      <w:r>
        <w:rPr>
          <w:rFonts w:ascii="ＭＳ 明朝" w:eastAsia="ＭＳ 明朝" w:hAnsi="ＭＳ 明朝" w:cs="Times New Roman" w:hint="eastAsia"/>
          <w:bCs/>
          <w:color w:val="000000"/>
          <w:szCs w:val="21"/>
        </w:rPr>
        <w:t>２０２０</w:t>
      </w:r>
      <w:r w:rsidR="00136597">
        <w:rPr>
          <w:rFonts w:ascii="ＭＳ 明朝" w:eastAsia="ＭＳ 明朝" w:hAnsi="ＭＳ 明朝" w:cs="Times New Roman" w:hint="eastAsia"/>
          <w:bCs/>
          <w:color w:val="000000"/>
          <w:szCs w:val="21"/>
        </w:rPr>
        <w:t>年７</w:t>
      </w:r>
      <w:r w:rsidR="00136597" w:rsidRPr="00770F6D">
        <w:rPr>
          <w:rFonts w:ascii="ＭＳ 明朝" w:eastAsia="ＭＳ 明朝" w:hAnsi="ＭＳ 明朝" w:cs="Times New Roman" w:hint="eastAsia"/>
          <w:bCs/>
          <w:color w:val="000000"/>
          <w:szCs w:val="21"/>
        </w:rPr>
        <w:t>月</w:t>
      </w:r>
      <w:r w:rsidR="00136597">
        <w:rPr>
          <w:rFonts w:ascii="ＭＳ 明朝" w:eastAsia="ＭＳ 明朝" w:hAnsi="ＭＳ 明朝" w:cs="Times New Roman" w:hint="eastAsia"/>
          <w:bCs/>
          <w:color w:val="000000"/>
          <w:szCs w:val="21"/>
        </w:rPr>
        <w:t>１</w:t>
      </w:r>
      <w:r w:rsidR="00136597" w:rsidRPr="00770F6D">
        <w:rPr>
          <w:rFonts w:ascii="ＭＳ 明朝" w:eastAsia="ＭＳ 明朝" w:hAnsi="ＭＳ 明朝" w:cs="Times New Roman" w:hint="eastAsia"/>
          <w:bCs/>
          <w:color w:val="000000"/>
          <w:szCs w:val="21"/>
        </w:rPr>
        <w:t>日</w:t>
      </w:r>
    </w:p>
    <w:p w:rsidR="00136597" w:rsidRPr="00770F6D" w:rsidRDefault="00136597" w:rsidP="00136597">
      <w:pPr>
        <w:autoSpaceDE w:val="0"/>
        <w:autoSpaceDN w:val="0"/>
        <w:adjustRightInd w:val="0"/>
        <w:jc w:val="left"/>
        <w:rPr>
          <w:rFonts w:ascii="ＭＳ 明朝" w:eastAsia="ＭＳ 明朝" w:hAnsi="ＭＳ 明朝" w:cs="Times New Roman"/>
          <w:bCs/>
          <w:color w:val="000000"/>
          <w:szCs w:val="21"/>
        </w:rPr>
      </w:pPr>
      <w:r w:rsidRPr="00770F6D">
        <w:rPr>
          <w:rFonts w:ascii="ＭＳ 明朝" w:eastAsia="ＭＳ 明朝" w:hAnsi="ＭＳ 明朝" w:cs="Times New Roman" w:hint="eastAsia"/>
          <w:bCs/>
          <w:color w:val="000000"/>
          <w:szCs w:val="21"/>
        </w:rPr>
        <w:t>志空会</w:t>
      </w:r>
      <w:r>
        <w:rPr>
          <w:rFonts w:ascii="ＭＳ 明朝" w:eastAsia="ＭＳ 明朝" w:hAnsi="ＭＳ 明朝" w:cs="Times New Roman" w:hint="eastAsia"/>
          <w:bCs/>
          <w:color w:val="000000"/>
          <w:szCs w:val="21"/>
        </w:rPr>
        <w:t>会員</w:t>
      </w:r>
      <w:r w:rsidRPr="00770F6D">
        <w:rPr>
          <w:rFonts w:ascii="ＭＳ 明朝" w:eastAsia="ＭＳ 明朝" w:hAnsi="ＭＳ 明朝" w:cs="Times New Roman" w:hint="eastAsia"/>
          <w:bCs/>
          <w:color w:val="000000"/>
          <w:szCs w:val="21"/>
        </w:rPr>
        <w:t>各位</w:t>
      </w:r>
    </w:p>
    <w:p w:rsidR="00136597" w:rsidRPr="00770F6D" w:rsidRDefault="00136597" w:rsidP="00136597">
      <w:pPr>
        <w:wordWrap w:val="0"/>
        <w:autoSpaceDE w:val="0"/>
        <w:autoSpaceDN w:val="0"/>
        <w:adjustRightInd w:val="0"/>
        <w:jc w:val="right"/>
        <w:rPr>
          <w:rFonts w:ascii="ＭＳ 明朝" w:eastAsia="ＭＳ 明朝" w:hAnsi="ＭＳ 明朝" w:cs="Times New Roman"/>
          <w:bCs/>
          <w:color w:val="000000"/>
          <w:szCs w:val="21"/>
        </w:rPr>
      </w:pPr>
      <w:r>
        <w:rPr>
          <w:rFonts w:ascii="ＭＳ 明朝" w:eastAsia="ＭＳ 明朝" w:hAnsi="ＭＳ 明朝" w:cs="Times New Roman" w:hint="eastAsia"/>
          <w:bCs/>
          <w:color w:val="000000"/>
          <w:szCs w:val="21"/>
        </w:rPr>
        <w:t>志空会理事会理事　　吉田　康孝</w:t>
      </w:r>
    </w:p>
    <w:p w:rsidR="00136597" w:rsidRPr="00770F6D" w:rsidRDefault="00136597" w:rsidP="00136597">
      <w:pPr>
        <w:autoSpaceDE w:val="0"/>
        <w:autoSpaceDN w:val="0"/>
        <w:adjustRightInd w:val="0"/>
        <w:jc w:val="center"/>
        <w:rPr>
          <w:rFonts w:ascii="ＭＳ 明朝" w:eastAsia="ＭＳ 明朝" w:hAnsi="ＭＳ 明朝" w:cs="Times New Roman"/>
          <w:bCs/>
          <w:color w:val="000000"/>
          <w:szCs w:val="21"/>
        </w:rPr>
      </w:pPr>
    </w:p>
    <w:p w:rsidR="00136597" w:rsidRPr="00770F6D" w:rsidRDefault="00136597" w:rsidP="00136597">
      <w:pPr>
        <w:autoSpaceDE w:val="0"/>
        <w:autoSpaceDN w:val="0"/>
        <w:adjustRightInd w:val="0"/>
        <w:jc w:val="center"/>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水曜日（１９時～）の通常稽古再開について</w:t>
      </w:r>
    </w:p>
    <w:p w:rsidR="00136597" w:rsidRPr="00770F6D" w:rsidRDefault="00136597" w:rsidP="00136597">
      <w:pPr>
        <w:autoSpaceDE w:val="0"/>
        <w:autoSpaceDN w:val="0"/>
        <w:adjustRightInd w:val="0"/>
        <w:jc w:val="center"/>
        <w:rPr>
          <w:rFonts w:ascii="ＭＳ 明朝" w:eastAsia="ＭＳ 明朝" w:hAnsi="ＭＳ 明朝" w:cs="Times New Roman"/>
          <w:bCs/>
          <w:color w:val="000000"/>
          <w:szCs w:val="21"/>
        </w:rPr>
      </w:pPr>
    </w:p>
    <w:p w:rsidR="00136597" w:rsidRPr="00770F6D" w:rsidRDefault="00136597" w:rsidP="00136597">
      <w:pPr>
        <w:autoSpaceDE w:val="0"/>
        <w:autoSpaceDN w:val="0"/>
        <w:adjustRightInd w:val="0"/>
        <w:jc w:val="left"/>
        <w:rPr>
          <w:rFonts w:ascii="ＭＳ 明朝" w:eastAsia="ＭＳ 明朝" w:hAnsi="ＭＳ 明朝" w:cs="Times New Roman"/>
          <w:bCs/>
          <w:kern w:val="0"/>
          <w:szCs w:val="21"/>
        </w:rPr>
      </w:pPr>
      <w:r w:rsidRPr="00770F6D">
        <w:rPr>
          <w:rFonts w:ascii="ＭＳ 明朝" w:eastAsia="ＭＳ 明朝" w:hAnsi="ＭＳ 明朝" w:cs="Times New Roman" w:hint="eastAsia"/>
          <w:bCs/>
          <w:color w:val="000000"/>
          <w:szCs w:val="21"/>
        </w:rPr>
        <w:t xml:space="preserve">　</w:t>
      </w:r>
      <w:r>
        <w:rPr>
          <w:rFonts w:ascii="ＭＳ 明朝" w:eastAsia="ＭＳ 明朝" w:hAnsi="ＭＳ 明朝" w:cs="Times New Roman" w:hint="eastAsia"/>
          <w:bCs/>
          <w:color w:val="000000"/>
          <w:szCs w:val="21"/>
        </w:rPr>
        <w:t>水曜日（１９時～）の通常稽古再開について、下記の通りとりまとめさせていただきましたの</w:t>
      </w:r>
      <w:r w:rsidRPr="00770F6D">
        <w:rPr>
          <w:rFonts w:ascii="ＭＳ 明朝" w:eastAsia="ＭＳ 明朝" w:hAnsi="ＭＳ 明朝" w:cs="Times New Roman" w:hint="eastAsia"/>
          <w:bCs/>
          <w:color w:val="000000"/>
          <w:szCs w:val="21"/>
        </w:rPr>
        <w:t>で</w:t>
      </w:r>
      <w:r>
        <w:rPr>
          <w:rFonts w:ascii="ＭＳ 明朝" w:eastAsia="ＭＳ 明朝" w:hAnsi="ＭＳ 明朝" w:cs="Times New Roman" w:hint="eastAsia"/>
          <w:bCs/>
          <w:color w:val="000000"/>
          <w:szCs w:val="21"/>
        </w:rPr>
        <w:t>、皆様ご確認をよろしくお願い致します。</w:t>
      </w:r>
    </w:p>
    <w:p w:rsidR="00136597" w:rsidRPr="00770F6D" w:rsidRDefault="00136597" w:rsidP="001365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30" w:hangingChars="300" w:hanging="630"/>
        <w:jc w:val="left"/>
        <w:rPr>
          <w:rFonts w:ascii="ＭＳ 明朝" w:eastAsia="ＭＳ 明朝" w:hAnsi="ＭＳ 明朝" w:cs="ＭＳ ゴシック"/>
          <w:color w:val="000000"/>
          <w:kern w:val="0"/>
          <w:szCs w:val="21"/>
        </w:rPr>
      </w:pPr>
    </w:p>
    <w:p w:rsidR="00136597" w:rsidRPr="00770F6D" w:rsidRDefault="00136597" w:rsidP="00136597">
      <w:pPr>
        <w:jc w:val="center"/>
        <w:rPr>
          <w:rFonts w:ascii="ＭＳ 明朝" w:eastAsia="ＭＳ 明朝" w:hAnsi="ＭＳ 明朝" w:cs="ＭＳ ゴシック"/>
          <w:color w:val="000000"/>
          <w:kern w:val="0"/>
          <w:szCs w:val="21"/>
        </w:rPr>
      </w:pPr>
      <w:r w:rsidRPr="00770F6D">
        <w:rPr>
          <w:rFonts w:ascii="ＭＳ 明朝" w:eastAsia="ＭＳ 明朝" w:hAnsi="ＭＳ 明朝" w:cs="ＭＳ ゴシック" w:hint="eastAsia"/>
          <w:color w:val="000000"/>
          <w:kern w:val="0"/>
          <w:szCs w:val="21"/>
        </w:rPr>
        <w:t>記</w:t>
      </w:r>
    </w:p>
    <w:p w:rsidR="00136597" w:rsidRPr="00770F6D" w:rsidRDefault="00136597" w:rsidP="00136597">
      <w:pPr>
        <w:rPr>
          <w:rFonts w:ascii="Century" w:eastAsia="ＭＳ ゴシック" w:hAnsi="Century" w:cs="Times New Roman"/>
        </w:rPr>
      </w:pPr>
    </w:p>
    <w:p w:rsidR="00136597" w:rsidRPr="00770F6D" w:rsidRDefault="00136597" w:rsidP="00136597">
      <w:pPr>
        <w:rPr>
          <w:rFonts w:ascii="ＭＳ 明朝" w:eastAsia="ＭＳ 明朝" w:hAnsi="ＭＳ 明朝" w:cs="Times New Roman"/>
        </w:rPr>
      </w:pPr>
      <w:r w:rsidRPr="00770F6D">
        <w:rPr>
          <w:rFonts w:ascii="ＭＳ 明朝" w:eastAsia="ＭＳ 明朝" w:hAnsi="ＭＳ 明朝" w:cs="Times New Roman" w:hint="eastAsia"/>
        </w:rPr>
        <w:t xml:space="preserve">●　</w:t>
      </w:r>
      <w:bookmarkStart w:id="0" w:name="_Hlk43754975"/>
      <w:r>
        <w:rPr>
          <w:rFonts w:ascii="ＭＳ 明朝" w:eastAsia="ＭＳ 明朝" w:hAnsi="ＭＳ 明朝" w:cs="Times New Roman" w:hint="eastAsia"/>
        </w:rPr>
        <w:t>稽古再開日　　　７月８日（水）～</w:t>
      </w:r>
    </w:p>
    <w:p w:rsidR="00136597" w:rsidRPr="00770F6D" w:rsidRDefault="00136597" w:rsidP="00136597">
      <w:pPr>
        <w:rPr>
          <w:rFonts w:ascii="ＭＳ 明朝" w:eastAsia="ＭＳ 明朝" w:hAnsi="ＭＳ 明朝" w:cs="Times New Roman"/>
        </w:rPr>
      </w:pPr>
      <w:r>
        <w:rPr>
          <w:rFonts w:ascii="ＭＳ 明朝" w:eastAsia="ＭＳ 明朝" w:hAnsi="ＭＳ 明朝" w:cs="Times New Roman" w:hint="eastAsia"/>
        </w:rPr>
        <w:t>●　稽古時間　　　　１９時</w:t>
      </w:r>
      <w:r w:rsidR="00C35E95">
        <w:rPr>
          <w:rFonts w:ascii="ＭＳ 明朝" w:eastAsia="ＭＳ 明朝" w:hAnsi="ＭＳ 明朝" w:cs="Times New Roman" w:hint="eastAsia"/>
        </w:rPr>
        <w:t>１０分</w:t>
      </w:r>
      <w:r>
        <w:rPr>
          <w:rFonts w:ascii="ＭＳ 明朝" w:eastAsia="ＭＳ 明朝" w:hAnsi="ＭＳ 明朝" w:cs="Times New Roman" w:hint="eastAsia"/>
        </w:rPr>
        <w:t>～２１時</w:t>
      </w:r>
      <w:r w:rsidR="00C35E95">
        <w:rPr>
          <w:rFonts w:ascii="ＭＳ 明朝" w:eastAsia="ＭＳ 明朝" w:hAnsi="ＭＳ 明朝" w:cs="Times New Roman" w:hint="eastAsia"/>
        </w:rPr>
        <w:t>１５分</w:t>
      </w:r>
      <w:r>
        <w:rPr>
          <w:rFonts w:ascii="ＭＳ 明朝" w:eastAsia="ＭＳ 明朝" w:hAnsi="ＭＳ 明朝" w:cs="Times New Roman" w:hint="eastAsia"/>
        </w:rPr>
        <w:t>まで</w:t>
      </w:r>
    </w:p>
    <w:p w:rsidR="00136597" w:rsidRDefault="00136597" w:rsidP="00136597">
      <w:pPr>
        <w:rPr>
          <w:rFonts w:ascii="ＭＳ 明朝" w:eastAsia="ＭＳ 明朝" w:hAnsi="ＭＳ 明朝" w:cs="Times New Roman"/>
        </w:rPr>
      </w:pPr>
      <w:r>
        <w:rPr>
          <w:rFonts w:ascii="ＭＳ 明朝" w:eastAsia="ＭＳ 明朝" w:hAnsi="ＭＳ 明朝" w:cs="Times New Roman" w:hint="eastAsia"/>
        </w:rPr>
        <w:t>●　参加人数制限　　湘南台公民館体育室全面　最大１００名（実９５名）</w:t>
      </w:r>
    </w:p>
    <w:p w:rsidR="00136597" w:rsidRDefault="00136597" w:rsidP="00136597">
      <w:pPr>
        <w:ind w:firstLineChars="1100" w:firstLine="2310"/>
        <w:rPr>
          <w:rFonts w:ascii="ＭＳ 明朝" w:eastAsia="ＭＳ 明朝" w:hAnsi="ＭＳ 明朝" w:cs="Times New Roman"/>
        </w:rPr>
      </w:pPr>
      <w:r>
        <w:rPr>
          <w:rFonts w:ascii="ＭＳ 明朝" w:eastAsia="ＭＳ 明朝" w:hAnsi="ＭＳ 明朝" w:cs="Times New Roman" w:hint="eastAsia"/>
        </w:rPr>
        <w:t>各道場２０名（協力役員１名、見学保護者含む）</w:t>
      </w:r>
    </w:p>
    <w:p w:rsidR="00136597" w:rsidRDefault="00136597" w:rsidP="00136597">
      <w:pPr>
        <w:rPr>
          <w:rFonts w:ascii="ＭＳ 明朝" w:eastAsia="ＭＳ 明朝" w:hAnsi="ＭＳ 明朝" w:cs="Times New Roman"/>
        </w:rPr>
      </w:pPr>
      <w:r>
        <w:rPr>
          <w:rFonts w:ascii="ＭＳ 明朝" w:eastAsia="ＭＳ 明朝" w:hAnsi="ＭＳ 明朝" w:cs="Times New Roman" w:hint="eastAsia"/>
        </w:rPr>
        <w:t xml:space="preserve">　　　　　　　　　　　大人（指導者含む）１５名</w:t>
      </w:r>
    </w:p>
    <w:p w:rsidR="00136597" w:rsidRDefault="00136597" w:rsidP="00136597">
      <w:pPr>
        <w:rPr>
          <w:rFonts w:ascii="ＭＳ 明朝" w:eastAsia="ＭＳ 明朝" w:hAnsi="ＭＳ 明朝" w:cs="Times New Roman"/>
        </w:rPr>
      </w:pPr>
      <w:r>
        <w:rPr>
          <w:rFonts w:ascii="ＭＳ 明朝" w:eastAsia="ＭＳ 明朝" w:hAnsi="ＭＳ 明朝" w:cs="Times New Roman" w:hint="eastAsia"/>
        </w:rPr>
        <w:t xml:space="preserve">　　　　　　　　　　湘南台公民館体育室半面　最大５０名（実４８名）</w:t>
      </w:r>
    </w:p>
    <w:p w:rsidR="00136597" w:rsidRDefault="00136597" w:rsidP="00136597">
      <w:pPr>
        <w:ind w:firstLineChars="1100" w:firstLine="2310"/>
        <w:rPr>
          <w:rFonts w:ascii="ＭＳ 明朝" w:eastAsia="ＭＳ 明朝" w:hAnsi="ＭＳ 明朝" w:cs="Times New Roman"/>
        </w:rPr>
      </w:pPr>
      <w:r>
        <w:rPr>
          <w:rFonts w:ascii="ＭＳ 明朝" w:eastAsia="ＭＳ 明朝" w:hAnsi="ＭＳ 明朝" w:cs="Times New Roman" w:hint="eastAsia"/>
        </w:rPr>
        <w:t>各道場１１名（協力役員１名、見学保護者含む）</w:t>
      </w:r>
    </w:p>
    <w:p w:rsidR="00136597" w:rsidRDefault="00136597" w:rsidP="00136597">
      <w:pPr>
        <w:rPr>
          <w:rFonts w:ascii="ＭＳ 明朝" w:eastAsia="ＭＳ 明朝" w:hAnsi="ＭＳ 明朝" w:cs="Times New Roman"/>
        </w:rPr>
      </w:pPr>
      <w:r>
        <w:rPr>
          <w:rFonts w:ascii="ＭＳ 明朝" w:eastAsia="ＭＳ 明朝" w:hAnsi="ＭＳ 明朝" w:cs="Times New Roman" w:hint="eastAsia"/>
        </w:rPr>
        <w:t xml:space="preserve">　　　　　　　　　　　大人（指導者含む）4名</w:t>
      </w:r>
    </w:p>
    <w:p w:rsidR="00136597" w:rsidRPr="00A40206" w:rsidRDefault="00136597" w:rsidP="00191E9F">
      <w:pPr>
        <w:rPr>
          <w:rFonts w:ascii="ＭＳ 明朝" w:eastAsia="ＭＳ 明朝" w:hAnsi="ＭＳ 明朝" w:cs="Times New Roman"/>
        </w:rPr>
      </w:pPr>
      <w:r>
        <w:rPr>
          <w:rFonts w:ascii="ＭＳ 明朝" w:eastAsia="ＭＳ 明朝" w:hAnsi="ＭＳ 明朝" w:cs="Times New Roman" w:hint="eastAsia"/>
        </w:rPr>
        <w:t xml:space="preserve">　　　　　　　　　　</w:t>
      </w:r>
    </w:p>
    <w:bookmarkEnd w:id="0"/>
    <w:p w:rsidR="00136597" w:rsidRPr="00770F6D" w:rsidRDefault="00136597" w:rsidP="00136597">
      <w:pPr>
        <w:rPr>
          <w:rFonts w:ascii="ＭＳ 明朝" w:eastAsia="ＭＳ 明朝" w:hAnsi="ＭＳ 明朝" w:cs="Times New Roman"/>
        </w:rPr>
      </w:pPr>
    </w:p>
    <w:p w:rsidR="00136597" w:rsidRDefault="00253AF2" w:rsidP="00136597">
      <w:pPr>
        <w:ind w:firstLineChars="100" w:firstLine="210"/>
        <w:rPr>
          <w:rFonts w:ascii="ＭＳ 明朝" w:eastAsia="ＭＳ 明朝" w:hAnsi="ＭＳ 明朝" w:cs="Times New Roman"/>
        </w:rPr>
      </w:pPr>
      <w:r>
        <w:rPr>
          <w:rFonts w:ascii="ＭＳ 明朝" w:eastAsia="ＭＳ 明朝" w:hAnsi="ＭＳ 明朝" w:cs="Times New Roman" w:hint="eastAsia"/>
        </w:rPr>
        <w:t>２０２０</w:t>
      </w:r>
      <w:r w:rsidR="00136597">
        <w:rPr>
          <w:rFonts w:ascii="ＭＳ 明朝" w:eastAsia="ＭＳ 明朝" w:hAnsi="ＭＳ 明朝" w:cs="Times New Roman" w:hint="eastAsia"/>
        </w:rPr>
        <w:t>年７月８日以降の水曜日の</w:t>
      </w:r>
      <w:r w:rsidR="00136597" w:rsidRPr="00770F6D">
        <w:rPr>
          <w:rFonts w:ascii="ＭＳ 明朝" w:eastAsia="ＭＳ 明朝" w:hAnsi="ＭＳ 明朝" w:cs="Times New Roman" w:hint="eastAsia"/>
        </w:rPr>
        <w:t>稽古再開に</w:t>
      </w:r>
      <w:r w:rsidR="00CA0B8E">
        <w:rPr>
          <w:rFonts w:ascii="ＭＳ 明朝" w:eastAsia="ＭＳ 明朝" w:hAnsi="ＭＳ 明朝" w:cs="Times New Roman" w:hint="eastAsia"/>
        </w:rPr>
        <w:t>際し</w:t>
      </w:r>
      <w:r w:rsidR="00136597">
        <w:rPr>
          <w:rFonts w:ascii="ＭＳ 明朝" w:eastAsia="ＭＳ 明朝" w:hAnsi="ＭＳ 明朝" w:cs="Times New Roman" w:hint="eastAsia"/>
        </w:rPr>
        <w:t>、以下の</w:t>
      </w:r>
      <w:r w:rsidR="00CA0B8E">
        <w:rPr>
          <w:rFonts w:ascii="ＭＳ 明朝" w:eastAsia="ＭＳ 明朝" w:hAnsi="ＭＳ 明朝" w:cs="Times New Roman" w:hint="eastAsia"/>
        </w:rPr>
        <w:t>感染拡大防止策をと</w:t>
      </w:r>
      <w:r w:rsidR="00136597" w:rsidRPr="00770F6D">
        <w:rPr>
          <w:rFonts w:ascii="ＭＳ 明朝" w:eastAsia="ＭＳ 明朝" w:hAnsi="ＭＳ 明朝" w:cs="Times New Roman" w:hint="eastAsia"/>
        </w:rPr>
        <w:t>る。</w:t>
      </w:r>
    </w:p>
    <w:p w:rsidR="00136597" w:rsidRPr="00CA0B8E" w:rsidRDefault="00136597" w:rsidP="00136597">
      <w:pPr>
        <w:ind w:firstLineChars="100" w:firstLine="210"/>
        <w:rPr>
          <w:rFonts w:ascii="ＭＳ 明朝" w:eastAsia="ＭＳ 明朝" w:hAnsi="ＭＳ 明朝" w:cs="Times New Roman"/>
        </w:rPr>
      </w:pPr>
    </w:p>
    <w:p w:rsidR="00136597" w:rsidRPr="006C666E" w:rsidRDefault="00136597" w:rsidP="006C666E">
      <w:pPr>
        <w:pStyle w:val="a3"/>
        <w:numPr>
          <w:ilvl w:val="0"/>
          <w:numId w:val="8"/>
        </w:numPr>
        <w:ind w:leftChars="0"/>
        <w:rPr>
          <w:rFonts w:ascii="ＭＳ 明朝" w:eastAsia="ＭＳ 明朝" w:hAnsi="ＭＳ 明朝" w:cs="Times New Roman"/>
        </w:rPr>
      </w:pPr>
      <w:r w:rsidRPr="006C666E">
        <w:rPr>
          <w:rFonts w:ascii="ＭＳ 明朝" w:eastAsia="ＭＳ 明朝" w:hAnsi="ＭＳ 明朝" w:cs="Times New Roman" w:hint="eastAsia"/>
        </w:rPr>
        <w:t>各道場役員は前日までに参加者リストを作成し（協力役員、保護者含む【ただし会場外待機は除く】）、吉田まで提出してください。</w:t>
      </w:r>
    </w:p>
    <w:p w:rsidR="00136597" w:rsidRDefault="00136597" w:rsidP="0013659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吉田　携帯メールアドレス　</w:t>
      </w:r>
      <w:r w:rsidRPr="000524ED">
        <w:rPr>
          <w:rFonts w:ascii="ＭＳ 明朝" w:eastAsia="ＭＳ 明朝" w:hAnsi="ＭＳ 明朝" w:cs="Times New Roman"/>
        </w:rPr>
        <w:t>yuzu.moe.papa@gmail.com</w:t>
      </w:r>
    </w:p>
    <w:p w:rsidR="006C666E" w:rsidRDefault="00136597" w:rsidP="00253AF2">
      <w:pPr>
        <w:rPr>
          <w:rFonts w:ascii="ＭＳ 明朝" w:eastAsia="ＭＳ 明朝" w:hAnsi="ＭＳ 明朝" w:cs="Times New Roman"/>
        </w:rPr>
      </w:pPr>
      <w:r>
        <w:rPr>
          <w:rFonts w:ascii="ＭＳ 明朝" w:eastAsia="ＭＳ 明朝" w:hAnsi="ＭＳ 明朝" w:cs="Times New Roman" w:hint="eastAsia"/>
        </w:rPr>
        <w:t xml:space="preserve">　</w:t>
      </w:r>
      <w:r w:rsidR="006C666E">
        <w:rPr>
          <w:rFonts w:ascii="ＭＳ 明朝" w:eastAsia="ＭＳ 明朝" w:hAnsi="ＭＳ 明朝" w:cs="Times New Roman" w:hint="eastAsia"/>
        </w:rPr>
        <w:t xml:space="preserve">　</w:t>
      </w:r>
      <w:r>
        <w:rPr>
          <w:rFonts w:ascii="ＭＳ 明朝" w:eastAsia="ＭＳ 明朝" w:hAnsi="ＭＳ 明朝" w:cs="Times New Roman" w:hint="eastAsia"/>
        </w:rPr>
        <w:t>※会場により参加人数制限が異なるので注意する事。</w:t>
      </w:r>
    </w:p>
    <w:p w:rsidR="006C666E" w:rsidRPr="006C666E" w:rsidRDefault="006C666E" w:rsidP="00253AF2">
      <w:pPr>
        <w:rPr>
          <w:rFonts w:ascii="ＭＳ 明朝" w:eastAsia="ＭＳ 明朝" w:hAnsi="ＭＳ 明朝" w:cs="Times New Roman"/>
        </w:rPr>
      </w:pPr>
    </w:p>
    <w:p w:rsidR="00136597" w:rsidRPr="006C666E" w:rsidRDefault="00136597" w:rsidP="006C666E">
      <w:pPr>
        <w:pStyle w:val="a3"/>
        <w:numPr>
          <w:ilvl w:val="0"/>
          <w:numId w:val="8"/>
        </w:numPr>
        <w:tabs>
          <w:tab w:val="left" w:pos="5820"/>
        </w:tabs>
        <w:ind w:leftChars="0"/>
        <w:rPr>
          <w:rFonts w:ascii="ＭＳ 明朝" w:eastAsia="ＭＳ 明朝" w:hAnsi="ＭＳ 明朝" w:cs="Times New Roman"/>
        </w:rPr>
      </w:pPr>
      <w:r w:rsidRPr="006C666E">
        <w:rPr>
          <w:rFonts w:ascii="ＭＳ 明朝" w:eastAsia="ＭＳ 明朝" w:hAnsi="ＭＳ 明朝" w:cs="Times New Roman" w:hint="eastAsia"/>
        </w:rPr>
        <w:t>大人の指導者及び大人の稽古参加希望者は前日までに吉田まで参加の申し出をしてください。</w:t>
      </w:r>
    </w:p>
    <w:p w:rsidR="00136597" w:rsidRDefault="00136597" w:rsidP="0013659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吉田　携帯メールアドレス　</w:t>
      </w:r>
      <w:r w:rsidRPr="000524ED">
        <w:rPr>
          <w:rFonts w:ascii="ＭＳ 明朝" w:eastAsia="ＭＳ 明朝" w:hAnsi="ＭＳ 明朝" w:cs="Times New Roman"/>
        </w:rPr>
        <w:t>yuzu.moe.papa@gmail.com</w:t>
      </w:r>
    </w:p>
    <w:p w:rsidR="00136597" w:rsidRDefault="00136597" w:rsidP="00136597">
      <w:pPr>
        <w:ind w:left="210" w:hangingChars="100" w:hanging="210"/>
        <w:rPr>
          <w:rFonts w:ascii="ＭＳ 明朝" w:eastAsia="ＭＳ 明朝" w:hAnsi="ＭＳ 明朝" w:cs="Times New Roman"/>
        </w:rPr>
      </w:pPr>
    </w:p>
    <w:p w:rsidR="00136597" w:rsidRPr="006C666E" w:rsidRDefault="00136597" w:rsidP="006C666E">
      <w:pPr>
        <w:pStyle w:val="a3"/>
        <w:numPr>
          <w:ilvl w:val="0"/>
          <w:numId w:val="8"/>
        </w:numPr>
        <w:ind w:leftChars="0"/>
        <w:rPr>
          <w:rFonts w:ascii="ＭＳ 明朝" w:eastAsia="ＭＳ 明朝" w:hAnsi="ＭＳ 明朝" w:cs="Times New Roman"/>
        </w:rPr>
      </w:pPr>
      <w:r w:rsidRPr="006C666E">
        <w:rPr>
          <w:rFonts w:ascii="ＭＳ 明朝" w:eastAsia="ＭＳ 明朝" w:hAnsi="ＭＳ 明朝" w:cs="Times New Roman" w:hint="eastAsia"/>
        </w:rPr>
        <w:t>参加者はコロナウィルス感染者拡大防止対策として、（公財）全日本空手道連盟感染拡大防止ガイドライン及び会場使用上の注意事項を十分熟読し遵守する事。</w:t>
      </w:r>
    </w:p>
    <w:p w:rsidR="006C666E" w:rsidRDefault="00136597" w:rsidP="0013659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w:t>
      </w:r>
    </w:p>
    <w:p w:rsidR="00136597" w:rsidRDefault="00136597" w:rsidP="006C666E">
      <w:pPr>
        <w:ind w:leftChars="100" w:left="210"/>
        <w:rPr>
          <w:rFonts w:ascii="ＭＳ 明朝" w:eastAsia="ＭＳ 明朝" w:hAnsi="ＭＳ 明朝" w:cs="Times New Roman"/>
        </w:rPr>
      </w:pPr>
      <w:r>
        <w:rPr>
          <w:rFonts w:ascii="ＭＳ 明朝" w:eastAsia="ＭＳ 明朝" w:hAnsi="ＭＳ 明朝" w:cs="Times New Roman" w:hint="eastAsia"/>
        </w:rPr>
        <w:t>全空連</w:t>
      </w:r>
      <w:r w:rsidR="00253AF2">
        <w:rPr>
          <w:rFonts w:ascii="ＭＳ 明朝" w:eastAsia="ＭＳ 明朝" w:hAnsi="ＭＳ 明朝" w:cs="Times New Roman" w:hint="eastAsia"/>
        </w:rPr>
        <w:t>感染</w:t>
      </w:r>
      <w:r>
        <w:rPr>
          <w:rFonts w:ascii="ＭＳ 明朝" w:eastAsia="ＭＳ 明朝" w:hAnsi="ＭＳ 明朝" w:cs="Times New Roman" w:hint="eastAsia"/>
        </w:rPr>
        <w:t>拡大防止ガイドライン</w:t>
      </w:r>
    </w:p>
    <w:p w:rsidR="00136597" w:rsidRDefault="00136597" w:rsidP="0013659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w:t>
      </w:r>
      <w:hyperlink r:id="rId8" w:tgtFrame="_blank" w:history="1">
        <w:r w:rsidRPr="00CA0992">
          <w:rPr>
            <w:rStyle w:val="a4"/>
            <w:rFonts w:ascii="ＭＳ 明朝" w:eastAsia="ＭＳ 明朝" w:hAnsi="ＭＳ 明朝" w:cs="Times New Roman"/>
          </w:rPr>
          <w:t>https://www.jkf.ne.jp/imp-notices/20200622/16570</w:t>
        </w:r>
      </w:hyperlink>
    </w:p>
    <w:p w:rsidR="00136597" w:rsidRPr="00770F6D" w:rsidRDefault="00136597" w:rsidP="00136597">
      <w:pPr>
        <w:ind w:left="210" w:hangingChars="100" w:hanging="210"/>
        <w:jc w:val="left"/>
        <w:rPr>
          <w:rFonts w:ascii="ＭＳ 明朝" w:eastAsia="ＭＳ 明朝" w:hAnsi="ＭＳ 明朝" w:cs="Times New Roman"/>
        </w:rPr>
      </w:pPr>
      <w:r>
        <w:rPr>
          <w:rFonts w:ascii="ＭＳ 明朝" w:eastAsia="ＭＳ 明朝" w:hAnsi="ＭＳ 明朝" w:cs="Times New Roman" w:hint="eastAsia"/>
        </w:rPr>
        <w:lastRenderedPageBreak/>
        <w:t xml:space="preserve">　湘南台公民館使用上注意事項</w:t>
      </w:r>
      <w:hyperlink r:id="rId9" w:tgtFrame="_blank" w:history="1">
        <w:r w:rsidRPr="00CA0992">
          <w:rPr>
            <w:rStyle w:val="a4"/>
            <w:rFonts w:ascii="ＭＳ 明朝" w:eastAsia="ＭＳ 明朝" w:hAnsi="ＭＳ 明朝" w:cs="Times New Roman"/>
          </w:rPr>
          <w:t>http://www.city.fujisawa.kanagawa.jp/manabi/kyoiku/shogai/kominkan/singatakorona.html</w:t>
        </w:r>
      </w:hyperlink>
    </w:p>
    <w:p w:rsidR="00136597" w:rsidRDefault="00136597" w:rsidP="00136597">
      <w:pPr>
        <w:tabs>
          <w:tab w:val="left" w:pos="5820"/>
        </w:tabs>
        <w:rPr>
          <w:rFonts w:ascii="ＭＳ 明朝" w:eastAsia="ＭＳ 明朝" w:hAnsi="ＭＳ 明朝" w:cs="Times New Roman"/>
        </w:rPr>
      </w:pPr>
    </w:p>
    <w:p w:rsidR="00136597" w:rsidRPr="006C666E" w:rsidRDefault="00136597" w:rsidP="006C666E">
      <w:pPr>
        <w:pStyle w:val="a3"/>
        <w:numPr>
          <w:ilvl w:val="0"/>
          <w:numId w:val="8"/>
        </w:numPr>
        <w:tabs>
          <w:tab w:val="left" w:pos="5820"/>
        </w:tabs>
        <w:ind w:leftChars="0"/>
        <w:rPr>
          <w:rFonts w:ascii="ＭＳ 明朝" w:eastAsia="ＭＳ 明朝" w:hAnsi="ＭＳ 明朝" w:cs="Times New Roman"/>
        </w:rPr>
      </w:pPr>
      <w:r w:rsidRPr="006C666E">
        <w:rPr>
          <w:rFonts w:ascii="ＭＳ 明朝" w:eastAsia="ＭＳ 明朝" w:hAnsi="ＭＳ 明朝" w:cs="Times New Roman" w:hint="eastAsia"/>
        </w:rPr>
        <w:t>稽古時間は</w:t>
      </w:r>
      <w:r w:rsidR="00253AF2" w:rsidRPr="006C666E">
        <w:rPr>
          <w:rFonts w:ascii="ＭＳ 明朝" w:eastAsia="ＭＳ 明朝" w:hAnsi="ＭＳ 明朝" w:cs="Times New Roman" w:hint="eastAsia"/>
        </w:rPr>
        <w:t>下記の</w:t>
      </w:r>
      <w:r w:rsidR="00FE2697" w:rsidRPr="006C666E">
        <w:rPr>
          <w:rFonts w:ascii="ＭＳ 明朝" w:eastAsia="ＭＳ 明朝" w:hAnsi="ＭＳ 明朝" w:cs="Times New Roman" w:hint="eastAsia"/>
        </w:rPr>
        <w:t>とお</w:t>
      </w:r>
      <w:r w:rsidR="00253AF2" w:rsidRPr="006C666E">
        <w:rPr>
          <w:rFonts w:ascii="ＭＳ 明朝" w:eastAsia="ＭＳ 明朝" w:hAnsi="ＭＳ 明朝" w:cs="Times New Roman" w:hint="eastAsia"/>
        </w:rPr>
        <w:t>り</w:t>
      </w:r>
      <w:r w:rsidRPr="006C666E">
        <w:rPr>
          <w:rFonts w:ascii="ＭＳ 明朝" w:eastAsia="ＭＳ 明朝" w:hAnsi="ＭＳ 明朝" w:cs="Times New Roman" w:hint="eastAsia"/>
        </w:rPr>
        <w:t>とし２１時以降の自主稽古は当面の間行わない。</w:t>
      </w:r>
    </w:p>
    <w:p w:rsidR="00136597" w:rsidRDefault="00136597" w:rsidP="00136597">
      <w:pPr>
        <w:tabs>
          <w:tab w:val="left" w:pos="5820"/>
        </w:tabs>
        <w:rPr>
          <w:rFonts w:ascii="ＭＳ 明朝" w:eastAsia="ＭＳ 明朝" w:hAnsi="ＭＳ 明朝" w:cs="Times New Roman"/>
        </w:rPr>
      </w:pPr>
      <w:r>
        <w:rPr>
          <w:rFonts w:ascii="ＭＳ 明朝" w:eastAsia="ＭＳ 明朝" w:hAnsi="ＭＳ 明朝" w:cs="Times New Roman" w:hint="eastAsia"/>
        </w:rPr>
        <w:t xml:space="preserve">　　　　　稽古タイムスケジュール</w:t>
      </w:r>
    </w:p>
    <w:p w:rsidR="00136597" w:rsidRDefault="00136597" w:rsidP="00136597">
      <w:pPr>
        <w:pStyle w:val="a3"/>
        <w:numPr>
          <w:ilvl w:val="0"/>
          <w:numId w:val="1"/>
        </w:numPr>
        <w:tabs>
          <w:tab w:val="left" w:pos="5820"/>
        </w:tabs>
        <w:ind w:leftChars="0"/>
        <w:rPr>
          <w:rFonts w:ascii="ＭＳ 明朝" w:eastAsia="ＭＳ 明朝" w:hAnsi="ＭＳ 明朝" w:cs="Times New Roman"/>
        </w:rPr>
      </w:pPr>
      <w:r w:rsidRPr="00A63A32">
        <w:rPr>
          <w:rFonts w:ascii="ＭＳ 明朝" w:eastAsia="ＭＳ 明朝" w:hAnsi="ＭＳ 明朝" w:cs="Times New Roman" w:hint="eastAsia"/>
        </w:rPr>
        <w:t>１９時</w:t>
      </w:r>
      <w:r w:rsidR="00253AF2">
        <w:rPr>
          <w:rFonts w:ascii="ＭＳ 明朝" w:eastAsia="ＭＳ 明朝" w:hAnsi="ＭＳ 明朝" w:cs="Times New Roman" w:hint="eastAsia"/>
        </w:rPr>
        <w:t>１０分</w:t>
      </w:r>
      <w:r w:rsidRPr="00A63A32">
        <w:rPr>
          <w:rFonts w:ascii="ＭＳ 明朝" w:eastAsia="ＭＳ 明朝" w:hAnsi="ＭＳ 明朝" w:cs="Times New Roman" w:hint="eastAsia"/>
        </w:rPr>
        <w:t>～</w:t>
      </w:r>
      <w:r w:rsidR="00253AF2">
        <w:rPr>
          <w:rFonts w:ascii="ＭＳ 明朝" w:eastAsia="ＭＳ 明朝" w:hAnsi="ＭＳ 明朝" w:cs="Times New Roman" w:hint="eastAsia"/>
        </w:rPr>
        <w:t>１９時３０分　　検温、手洗いうがい、手指足裏消毒</w:t>
      </w:r>
    </w:p>
    <w:p w:rsidR="00136597" w:rsidRDefault="00253AF2" w:rsidP="00136597">
      <w:pPr>
        <w:pStyle w:val="a3"/>
        <w:numPr>
          <w:ilvl w:val="0"/>
          <w:numId w:val="1"/>
        </w:numPr>
        <w:tabs>
          <w:tab w:val="left" w:pos="5820"/>
        </w:tabs>
        <w:ind w:leftChars="0"/>
        <w:rPr>
          <w:rFonts w:ascii="ＭＳ 明朝" w:eastAsia="ＭＳ 明朝" w:hAnsi="ＭＳ 明朝" w:cs="Times New Roman"/>
        </w:rPr>
      </w:pPr>
      <w:r>
        <w:rPr>
          <w:rFonts w:ascii="ＭＳ 明朝" w:eastAsia="ＭＳ 明朝" w:hAnsi="ＭＳ 明朝" w:cs="Times New Roman" w:hint="eastAsia"/>
        </w:rPr>
        <w:t>１９時３５分～２１時５５</w:t>
      </w:r>
      <w:r w:rsidR="00136597">
        <w:rPr>
          <w:rFonts w:ascii="ＭＳ 明朝" w:eastAsia="ＭＳ 明朝" w:hAnsi="ＭＳ 明朝" w:cs="Times New Roman" w:hint="eastAsia"/>
        </w:rPr>
        <w:t>分　　稽古</w:t>
      </w:r>
    </w:p>
    <w:p w:rsidR="00136597" w:rsidRDefault="00253AF2" w:rsidP="00136597">
      <w:pPr>
        <w:pStyle w:val="a3"/>
        <w:numPr>
          <w:ilvl w:val="0"/>
          <w:numId w:val="1"/>
        </w:numPr>
        <w:tabs>
          <w:tab w:val="left" w:pos="5820"/>
        </w:tabs>
        <w:ind w:leftChars="0"/>
        <w:rPr>
          <w:rFonts w:ascii="ＭＳ 明朝" w:eastAsia="ＭＳ 明朝" w:hAnsi="ＭＳ 明朝" w:cs="Times New Roman"/>
        </w:rPr>
      </w:pPr>
      <w:r>
        <w:rPr>
          <w:rFonts w:ascii="ＭＳ 明朝" w:eastAsia="ＭＳ 明朝" w:hAnsi="ＭＳ 明朝" w:cs="Times New Roman" w:hint="eastAsia"/>
        </w:rPr>
        <w:t>２１時００</w:t>
      </w:r>
      <w:r w:rsidR="00136597">
        <w:rPr>
          <w:rFonts w:ascii="ＭＳ 明朝" w:eastAsia="ＭＳ 明朝" w:hAnsi="ＭＳ 明朝" w:cs="Times New Roman" w:hint="eastAsia"/>
        </w:rPr>
        <w:t>分～２１時</w:t>
      </w:r>
      <w:r>
        <w:rPr>
          <w:rFonts w:ascii="ＭＳ 明朝" w:eastAsia="ＭＳ 明朝" w:hAnsi="ＭＳ 明朝" w:cs="Times New Roman" w:hint="eastAsia"/>
        </w:rPr>
        <w:t xml:space="preserve">１５分　　</w:t>
      </w:r>
      <w:r w:rsidR="00136597">
        <w:rPr>
          <w:rFonts w:ascii="ＭＳ 明朝" w:eastAsia="ＭＳ 明朝" w:hAnsi="ＭＳ 明朝" w:cs="Times New Roman" w:hint="eastAsia"/>
        </w:rPr>
        <w:t>清掃、手指足裏消毒、解散</w:t>
      </w:r>
    </w:p>
    <w:p w:rsidR="00136597" w:rsidRDefault="00136597" w:rsidP="00136597">
      <w:pPr>
        <w:pStyle w:val="a3"/>
        <w:tabs>
          <w:tab w:val="left" w:pos="5820"/>
        </w:tabs>
        <w:ind w:leftChars="0" w:left="1050"/>
        <w:rPr>
          <w:rFonts w:ascii="ＭＳ 明朝" w:eastAsia="ＭＳ 明朝" w:hAnsi="ＭＳ 明朝" w:cs="Times New Roman"/>
        </w:rPr>
      </w:pPr>
      <w:r>
        <w:rPr>
          <w:rFonts w:ascii="ＭＳ 明朝" w:eastAsia="ＭＳ 明朝" w:hAnsi="ＭＳ 明朝" w:cs="Times New Roman" w:hint="eastAsia"/>
        </w:rPr>
        <w:t>※前の団体との接触を避けるため１９時</w:t>
      </w:r>
      <w:r w:rsidR="002556C0">
        <w:rPr>
          <w:rFonts w:ascii="ＭＳ 明朝" w:eastAsia="ＭＳ 明朝" w:hAnsi="ＭＳ 明朝" w:cs="Times New Roman" w:hint="eastAsia"/>
        </w:rPr>
        <w:t>１０</w:t>
      </w:r>
      <w:r w:rsidR="00253AF2">
        <w:rPr>
          <w:rFonts w:ascii="ＭＳ 明朝" w:eastAsia="ＭＳ 明朝" w:hAnsi="ＭＳ 明朝" w:cs="Times New Roman" w:hint="eastAsia"/>
        </w:rPr>
        <w:t>分</w:t>
      </w:r>
      <w:r>
        <w:rPr>
          <w:rFonts w:ascii="ＭＳ 明朝" w:eastAsia="ＭＳ 明朝" w:hAnsi="ＭＳ 明朝" w:cs="Times New Roman" w:hint="eastAsia"/>
        </w:rPr>
        <w:t>になってからの入場をする事。</w:t>
      </w:r>
    </w:p>
    <w:p w:rsidR="00FE2697" w:rsidRDefault="00136597" w:rsidP="00FE2697">
      <w:pPr>
        <w:pStyle w:val="a3"/>
        <w:tabs>
          <w:tab w:val="left" w:pos="5820"/>
        </w:tabs>
        <w:ind w:leftChars="0" w:left="1050"/>
        <w:rPr>
          <w:rFonts w:ascii="ＭＳ 明朝" w:eastAsia="ＭＳ 明朝" w:hAnsi="ＭＳ 明朝" w:cs="Times New Roman"/>
        </w:rPr>
      </w:pPr>
      <w:r>
        <w:rPr>
          <w:rFonts w:ascii="ＭＳ 明朝" w:eastAsia="ＭＳ 明朝" w:hAnsi="ＭＳ 明朝" w:cs="Times New Roman" w:hint="eastAsia"/>
        </w:rPr>
        <w:t>※入場時必ず検温をする事。</w:t>
      </w:r>
    </w:p>
    <w:p w:rsidR="00FE2697" w:rsidRDefault="00CA0B8E" w:rsidP="00FE2697">
      <w:pPr>
        <w:pStyle w:val="a3"/>
        <w:tabs>
          <w:tab w:val="left" w:pos="5820"/>
        </w:tabs>
        <w:ind w:leftChars="0" w:left="1050"/>
        <w:rPr>
          <w:rFonts w:ascii="ＭＳ 明朝" w:eastAsia="ＭＳ 明朝" w:hAnsi="ＭＳ 明朝" w:cs="Times New Roman"/>
        </w:rPr>
      </w:pPr>
      <w:r>
        <w:rPr>
          <w:rFonts w:ascii="ＭＳ 明朝" w:eastAsia="ＭＳ 明朝" w:hAnsi="ＭＳ 明朝" w:cs="Times New Roman" w:hint="eastAsia"/>
        </w:rPr>
        <w:t>※再開初日の稽古前にガイダンスを行います。</w:t>
      </w:r>
    </w:p>
    <w:p w:rsidR="00CA0B8E" w:rsidRPr="00CA0B8E" w:rsidRDefault="00CA0B8E" w:rsidP="00FE2697">
      <w:pPr>
        <w:pStyle w:val="a3"/>
        <w:tabs>
          <w:tab w:val="left" w:pos="5820"/>
        </w:tabs>
        <w:ind w:leftChars="0" w:left="1050"/>
        <w:rPr>
          <w:rFonts w:ascii="ＭＳ 明朝" w:eastAsia="ＭＳ 明朝" w:hAnsi="ＭＳ 明朝" w:cs="Times New Roman"/>
        </w:rPr>
      </w:pPr>
    </w:p>
    <w:p w:rsidR="00CA0B8E" w:rsidRPr="006C666E" w:rsidRDefault="00FE2697" w:rsidP="006C666E">
      <w:pPr>
        <w:pStyle w:val="a3"/>
        <w:numPr>
          <w:ilvl w:val="0"/>
          <w:numId w:val="8"/>
        </w:numPr>
        <w:tabs>
          <w:tab w:val="left" w:pos="5820"/>
        </w:tabs>
        <w:ind w:leftChars="0"/>
        <w:rPr>
          <w:rFonts w:ascii="ＭＳ 明朝" w:eastAsia="ＭＳ 明朝" w:hAnsi="ＭＳ 明朝" w:cs="Times New Roman"/>
        </w:rPr>
      </w:pPr>
      <w:r w:rsidRPr="006C666E">
        <w:rPr>
          <w:rFonts w:ascii="ＭＳ 明朝" w:eastAsia="ＭＳ 明朝" w:hAnsi="ＭＳ 明朝" w:cs="Times New Roman" w:hint="eastAsia"/>
        </w:rPr>
        <w:t>稽古内容は原則組手中心となります。７月は「体慣らし」と位置づけ、ストレッチ、軽い筋トレの他に基本的な動作の確認を中心に行う予定です。</w:t>
      </w:r>
    </w:p>
    <w:p w:rsidR="00FE2697" w:rsidRPr="00FE2697" w:rsidRDefault="00FE2697" w:rsidP="00FE2697">
      <w:pPr>
        <w:pStyle w:val="a3"/>
        <w:tabs>
          <w:tab w:val="left" w:pos="5820"/>
        </w:tabs>
        <w:ind w:leftChars="0" w:left="1050"/>
        <w:rPr>
          <w:rFonts w:ascii="ＭＳ 明朝" w:eastAsia="ＭＳ 明朝" w:hAnsi="ＭＳ 明朝" w:cs="Times New Roman"/>
        </w:rPr>
      </w:pPr>
    </w:p>
    <w:p w:rsidR="00FE2697" w:rsidRPr="006C666E" w:rsidRDefault="00136597" w:rsidP="006C666E">
      <w:pPr>
        <w:pStyle w:val="a3"/>
        <w:numPr>
          <w:ilvl w:val="0"/>
          <w:numId w:val="8"/>
        </w:numPr>
        <w:ind w:leftChars="0"/>
        <w:rPr>
          <w:rFonts w:ascii="ＭＳ 明朝" w:eastAsia="ＭＳ 明朝" w:hAnsi="ＭＳ 明朝" w:cs="Times New Roman"/>
        </w:rPr>
      </w:pPr>
      <w:r w:rsidRPr="006C666E">
        <w:rPr>
          <w:rFonts w:ascii="ＭＳ 明朝" w:eastAsia="ＭＳ 明朝" w:hAnsi="ＭＳ 明朝" w:cs="Times New Roman" w:hint="eastAsia"/>
        </w:rPr>
        <w:t>湘南台公民館体育室の稽古は体育室フロアー以外はすべて外履きとし裸足は不可。また、フロアーの稽古も心配な方はうち履きを履くことも可とする。下駄箱は利用せずに各自靴を入れる袋を持参し、フロアー前で履き替える事。トイレも外履きを</w:t>
      </w:r>
      <w:r w:rsidR="00F66871" w:rsidRPr="006C666E">
        <w:rPr>
          <w:rFonts w:ascii="ＭＳ 明朝" w:eastAsia="ＭＳ 明朝" w:hAnsi="ＭＳ 明朝" w:cs="Times New Roman" w:hint="eastAsia"/>
        </w:rPr>
        <w:t>履</w:t>
      </w:r>
      <w:r w:rsidRPr="006C666E">
        <w:rPr>
          <w:rFonts w:ascii="ＭＳ 明朝" w:eastAsia="ＭＳ 明朝" w:hAnsi="ＭＳ 明朝" w:cs="Times New Roman" w:hint="eastAsia"/>
        </w:rPr>
        <w:t>いて利用する事。</w:t>
      </w:r>
    </w:p>
    <w:p w:rsidR="00FE2697" w:rsidRPr="00FE2697" w:rsidRDefault="00FE2697" w:rsidP="00FE2697">
      <w:pPr>
        <w:rPr>
          <w:rFonts w:ascii="ＭＳ 明朝" w:eastAsia="ＭＳ 明朝" w:hAnsi="ＭＳ 明朝" w:cs="Times New Roman"/>
        </w:rPr>
      </w:pPr>
    </w:p>
    <w:p w:rsidR="00136597" w:rsidRPr="006C666E" w:rsidRDefault="00136597" w:rsidP="006C666E">
      <w:pPr>
        <w:pStyle w:val="a3"/>
        <w:numPr>
          <w:ilvl w:val="0"/>
          <w:numId w:val="8"/>
        </w:numPr>
        <w:ind w:leftChars="0"/>
        <w:rPr>
          <w:rFonts w:ascii="ＭＳ 明朝" w:eastAsia="ＭＳ 明朝" w:hAnsi="ＭＳ 明朝" w:cs="Times New Roman"/>
        </w:rPr>
      </w:pPr>
      <w:r w:rsidRPr="006C666E">
        <w:rPr>
          <w:rFonts w:ascii="ＭＳ 明朝" w:eastAsia="ＭＳ 明朝" w:hAnsi="ＭＳ 明朝" w:cs="Times New Roman" w:hint="eastAsia"/>
        </w:rPr>
        <w:t>参加者の持ち物</w:t>
      </w:r>
    </w:p>
    <w:p w:rsidR="00136597" w:rsidRPr="00136597" w:rsidRDefault="00136597" w:rsidP="00136597">
      <w:pPr>
        <w:pStyle w:val="a3"/>
        <w:numPr>
          <w:ilvl w:val="0"/>
          <w:numId w:val="2"/>
        </w:numPr>
        <w:ind w:leftChars="0"/>
        <w:rPr>
          <w:rFonts w:ascii="ＭＳ 明朝" w:eastAsia="ＭＳ 明朝" w:hAnsi="ＭＳ 明朝" w:cs="Times New Roman"/>
        </w:rPr>
      </w:pPr>
      <w:r w:rsidRPr="00136597">
        <w:rPr>
          <w:rFonts w:ascii="ＭＳ 明朝" w:eastAsia="ＭＳ 明朝" w:hAnsi="ＭＳ 明朝" w:cs="Times New Roman" w:hint="eastAsia"/>
        </w:rPr>
        <w:t>マスク（稽古時も着用するため予備も持参する事）</w:t>
      </w:r>
    </w:p>
    <w:p w:rsidR="00136597" w:rsidRPr="00136597" w:rsidRDefault="00136597" w:rsidP="00136597">
      <w:pPr>
        <w:pStyle w:val="a3"/>
        <w:numPr>
          <w:ilvl w:val="0"/>
          <w:numId w:val="2"/>
        </w:numPr>
        <w:ind w:leftChars="0"/>
        <w:rPr>
          <w:rFonts w:ascii="ＭＳ 明朝" w:eastAsia="ＭＳ 明朝" w:hAnsi="ＭＳ 明朝" w:cs="Times New Roman"/>
        </w:rPr>
      </w:pPr>
      <w:r w:rsidRPr="00136597">
        <w:rPr>
          <w:rFonts w:ascii="ＭＳ 明朝" w:eastAsia="ＭＳ 明朝" w:hAnsi="ＭＳ 明朝" w:cs="Times New Roman" w:hint="eastAsia"/>
        </w:rPr>
        <w:t>外履きを入れる袋</w:t>
      </w:r>
    </w:p>
    <w:p w:rsidR="00136597" w:rsidRPr="00136597" w:rsidRDefault="00136597" w:rsidP="00136597">
      <w:pPr>
        <w:pStyle w:val="a3"/>
        <w:numPr>
          <w:ilvl w:val="0"/>
          <w:numId w:val="2"/>
        </w:numPr>
        <w:ind w:leftChars="0"/>
        <w:rPr>
          <w:rFonts w:ascii="ＭＳ 明朝" w:eastAsia="ＭＳ 明朝" w:hAnsi="ＭＳ 明朝" w:cs="Times New Roman"/>
        </w:rPr>
      </w:pPr>
      <w:r w:rsidRPr="00136597">
        <w:rPr>
          <w:rFonts w:ascii="ＭＳ 明朝" w:eastAsia="ＭＳ 明朝" w:hAnsi="ＭＳ 明朝" w:cs="Times New Roman" w:hint="eastAsia"/>
        </w:rPr>
        <w:t>健康観察カード（志空会用で当日の記入のあるもの）</w:t>
      </w:r>
    </w:p>
    <w:p w:rsidR="00136597" w:rsidRPr="00136597" w:rsidRDefault="00136597" w:rsidP="00136597">
      <w:pPr>
        <w:pStyle w:val="a3"/>
        <w:numPr>
          <w:ilvl w:val="0"/>
          <w:numId w:val="2"/>
        </w:numPr>
        <w:ind w:leftChars="0"/>
        <w:rPr>
          <w:rFonts w:ascii="ＭＳ 明朝" w:eastAsia="ＭＳ 明朝" w:hAnsi="ＭＳ 明朝" w:cs="Times New Roman"/>
        </w:rPr>
      </w:pPr>
      <w:r w:rsidRPr="00136597">
        <w:rPr>
          <w:rFonts w:ascii="ＭＳ 明朝" w:eastAsia="ＭＳ 明朝" w:hAnsi="ＭＳ 明朝" w:cs="Times New Roman" w:hint="eastAsia"/>
        </w:rPr>
        <w:t>消毒剤、足裏除菌用シート</w:t>
      </w:r>
    </w:p>
    <w:p w:rsidR="00136597" w:rsidRPr="00136597" w:rsidRDefault="00136597" w:rsidP="00136597">
      <w:pPr>
        <w:pStyle w:val="a3"/>
        <w:numPr>
          <w:ilvl w:val="0"/>
          <w:numId w:val="2"/>
        </w:numPr>
        <w:ind w:leftChars="0"/>
        <w:rPr>
          <w:rFonts w:ascii="ＭＳ 明朝" w:eastAsia="ＭＳ 明朝" w:hAnsi="ＭＳ 明朝" w:cs="Times New Roman"/>
        </w:rPr>
      </w:pPr>
      <w:r w:rsidRPr="00136597">
        <w:rPr>
          <w:rFonts w:ascii="ＭＳ 明朝" w:eastAsia="ＭＳ 明朝" w:hAnsi="ＭＳ 明朝" w:cs="Times New Roman" w:hint="eastAsia"/>
        </w:rPr>
        <w:t>ゴミ袋</w:t>
      </w:r>
    </w:p>
    <w:p w:rsidR="00136597" w:rsidRPr="00136597" w:rsidRDefault="00136597" w:rsidP="00136597">
      <w:pPr>
        <w:pStyle w:val="a3"/>
        <w:numPr>
          <w:ilvl w:val="0"/>
          <w:numId w:val="2"/>
        </w:numPr>
        <w:ind w:leftChars="0"/>
        <w:rPr>
          <w:rFonts w:ascii="ＭＳ 明朝" w:eastAsia="ＭＳ 明朝" w:hAnsi="ＭＳ 明朝" w:cs="Times New Roman"/>
        </w:rPr>
      </w:pPr>
      <w:r w:rsidRPr="00136597">
        <w:rPr>
          <w:rFonts w:ascii="ＭＳ 明朝" w:eastAsia="ＭＳ 明朝" w:hAnsi="ＭＳ 明朝" w:cs="Times New Roman" w:hint="eastAsia"/>
        </w:rPr>
        <w:t>水筒、タオル、手洗い時のハンカチ</w:t>
      </w:r>
    </w:p>
    <w:p w:rsidR="00136597" w:rsidRPr="00136597" w:rsidRDefault="00136597" w:rsidP="00136597">
      <w:pPr>
        <w:ind w:left="210" w:hangingChars="100" w:hanging="210"/>
        <w:rPr>
          <w:rFonts w:ascii="ＭＳ 明朝" w:eastAsia="ＭＳ 明朝" w:hAnsi="ＭＳ 明朝" w:cs="Times New Roman"/>
        </w:rPr>
      </w:pPr>
      <w:r w:rsidRPr="00136597">
        <w:rPr>
          <w:rFonts w:ascii="ＭＳ 明朝" w:eastAsia="ＭＳ 明朝" w:hAnsi="ＭＳ 明朝" w:cs="Times New Roman" w:hint="eastAsia"/>
        </w:rPr>
        <w:t xml:space="preserve">　　※持ち物の忘れ物があった場合は</w:t>
      </w:r>
      <w:r w:rsidR="00253AF2">
        <w:rPr>
          <w:rFonts w:ascii="ＭＳ 明朝" w:eastAsia="ＭＳ 明朝" w:hAnsi="ＭＳ 明朝" w:cs="Times New Roman" w:hint="eastAsia"/>
        </w:rPr>
        <w:t>原則</w:t>
      </w:r>
      <w:r w:rsidRPr="00136597">
        <w:rPr>
          <w:rFonts w:ascii="ＭＳ 明朝" w:eastAsia="ＭＳ 明朝" w:hAnsi="ＭＳ 明朝" w:cs="Times New Roman" w:hint="eastAsia"/>
        </w:rPr>
        <w:t>稽古に参加できません。</w:t>
      </w:r>
    </w:p>
    <w:p w:rsidR="00136597" w:rsidRDefault="00CA0B8E" w:rsidP="0013659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※保護者、協力役員</w:t>
      </w:r>
      <w:r w:rsidR="006C666E">
        <w:rPr>
          <w:rFonts w:ascii="ＭＳ 明朝" w:eastAsia="ＭＳ 明朝" w:hAnsi="ＭＳ 明朝" w:cs="Times New Roman" w:hint="eastAsia"/>
        </w:rPr>
        <w:t>、指導者も同様とする。</w:t>
      </w:r>
    </w:p>
    <w:p w:rsidR="006C666E" w:rsidRPr="00CA0B8E" w:rsidRDefault="006C666E" w:rsidP="00136597">
      <w:pPr>
        <w:ind w:left="210" w:hangingChars="100" w:hanging="210"/>
        <w:rPr>
          <w:rFonts w:ascii="ＭＳ 明朝" w:eastAsia="ＭＳ 明朝" w:hAnsi="ＭＳ 明朝" w:cs="Times New Roman"/>
        </w:rPr>
      </w:pPr>
    </w:p>
    <w:p w:rsidR="00DD1E4B" w:rsidRDefault="00136597" w:rsidP="006C666E">
      <w:pPr>
        <w:pStyle w:val="a3"/>
        <w:numPr>
          <w:ilvl w:val="0"/>
          <w:numId w:val="8"/>
        </w:numPr>
        <w:ind w:leftChars="0"/>
        <w:rPr>
          <w:rFonts w:hint="eastAsia"/>
        </w:rPr>
      </w:pPr>
      <w:r w:rsidRPr="006C666E">
        <w:rPr>
          <w:rFonts w:ascii="ＭＳ 明朝" w:eastAsia="ＭＳ 明朝" w:hAnsi="ＭＳ 明朝" w:cs="Times New Roman" w:hint="eastAsia"/>
        </w:rPr>
        <w:t>協力役員は各道場１名とし、参加者リストの作成及び提出、会場入場時の検温、手洗いうがい</w:t>
      </w:r>
      <w:r w:rsidR="00FE2697" w:rsidRPr="006C666E">
        <w:rPr>
          <w:rFonts w:ascii="ＭＳ 明朝" w:eastAsia="ＭＳ 明朝" w:hAnsi="ＭＳ 明朝" w:cs="Times New Roman" w:hint="eastAsia"/>
        </w:rPr>
        <w:t>、手指足裏除菌時の補助、各使用場所の除菌清掃等のご協力をお願い</w:t>
      </w:r>
      <w:r w:rsidR="006C666E" w:rsidRPr="006C666E">
        <w:rPr>
          <w:rFonts w:ascii="ＭＳ 明朝" w:eastAsia="ＭＳ 明朝" w:hAnsi="ＭＳ 明朝" w:cs="Times New Roman" w:hint="eastAsia"/>
        </w:rPr>
        <w:t>します。</w:t>
      </w:r>
      <w:r w:rsidRPr="00136597">
        <w:rPr>
          <w:rFonts w:hint="eastAsia"/>
        </w:rPr>
        <w:t>参加者がいない道場の協力役員はいなくてもよいが、その場合も前日までに吉田まで連絡をする事。</w:t>
      </w:r>
    </w:p>
    <w:p w:rsidR="00191E9F" w:rsidRPr="00136597" w:rsidRDefault="00191E9F" w:rsidP="00191E9F">
      <w:pPr>
        <w:pStyle w:val="a3"/>
        <w:ind w:leftChars="0" w:left="420"/>
        <w:jc w:val="right"/>
      </w:pPr>
      <w:bookmarkStart w:id="1" w:name="_GoBack"/>
      <w:bookmarkEnd w:id="1"/>
      <w:r>
        <w:rPr>
          <w:rFonts w:hint="eastAsia"/>
        </w:rPr>
        <w:t>以上</w:t>
      </w:r>
    </w:p>
    <w:sectPr w:rsidR="00191E9F" w:rsidRPr="00136597" w:rsidSect="00CA0B8E">
      <w:pgSz w:w="11906" w:h="1683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19" w:rsidRDefault="00400D19" w:rsidP="00191E9F">
      <w:r>
        <w:separator/>
      </w:r>
    </w:p>
  </w:endnote>
  <w:endnote w:type="continuationSeparator" w:id="0">
    <w:p w:rsidR="00400D19" w:rsidRDefault="00400D19" w:rsidP="0019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19" w:rsidRDefault="00400D19" w:rsidP="00191E9F">
      <w:r>
        <w:separator/>
      </w:r>
    </w:p>
  </w:footnote>
  <w:footnote w:type="continuationSeparator" w:id="0">
    <w:p w:rsidR="00400D19" w:rsidRDefault="00400D19" w:rsidP="00191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D0A"/>
    <w:multiLevelType w:val="hybridMultilevel"/>
    <w:tmpl w:val="F5182FC4"/>
    <w:lvl w:ilvl="0" w:tplc="FC806A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DB0DB5"/>
    <w:multiLevelType w:val="hybridMultilevel"/>
    <w:tmpl w:val="01F436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1D70A6"/>
    <w:multiLevelType w:val="hybridMultilevel"/>
    <w:tmpl w:val="BD2E13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D34CF3"/>
    <w:multiLevelType w:val="hybridMultilevel"/>
    <w:tmpl w:val="891674DC"/>
    <w:lvl w:ilvl="0" w:tplc="FC806A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EA2A93"/>
    <w:multiLevelType w:val="hybridMultilevel"/>
    <w:tmpl w:val="E6D40544"/>
    <w:lvl w:ilvl="0" w:tplc="FC806A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67474"/>
    <w:multiLevelType w:val="hybridMultilevel"/>
    <w:tmpl w:val="CDEA2E6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470D0195"/>
    <w:multiLevelType w:val="hybridMultilevel"/>
    <w:tmpl w:val="D3FE47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F02560D"/>
    <w:multiLevelType w:val="hybridMultilevel"/>
    <w:tmpl w:val="FE9893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91390C"/>
    <w:multiLevelType w:val="hybridMultilevel"/>
    <w:tmpl w:val="46102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93343A"/>
    <w:multiLevelType w:val="hybridMultilevel"/>
    <w:tmpl w:val="93361176"/>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6"/>
  </w:num>
  <w:num w:numId="3">
    <w:abstractNumId w:val="7"/>
  </w:num>
  <w:num w:numId="4">
    <w:abstractNumId w:val="9"/>
  </w:num>
  <w:num w:numId="5">
    <w:abstractNumId w:val="8"/>
  </w:num>
  <w:num w:numId="6">
    <w:abstractNumId w:val="1"/>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97"/>
    <w:rsid w:val="00136597"/>
    <w:rsid w:val="00191E9F"/>
    <w:rsid w:val="00253AF2"/>
    <w:rsid w:val="002556C0"/>
    <w:rsid w:val="00400D19"/>
    <w:rsid w:val="006C666E"/>
    <w:rsid w:val="00C35E95"/>
    <w:rsid w:val="00CA0B8E"/>
    <w:rsid w:val="00CA485B"/>
    <w:rsid w:val="00DD1E4B"/>
    <w:rsid w:val="00F66871"/>
    <w:rsid w:val="00FE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597"/>
    <w:pPr>
      <w:ind w:leftChars="400" w:left="840"/>
    </w:pPr>
  </w:style>
  <w:style w:type="character" w:styleId="a4">
    <w:name w:val="Hyperlink"/>
    <w:basedOn w:val="a0"/>
    <w:uiPriority w:val="99"/>
    <w:unhideWhenUsed/>
    <w:rsid w:val="00136597"/>
    <w:rPr>
      <w:color w:val="0000FF" w:themeColor="hyperlink"/>
      <w:u w:val="single"/>
    </w:rPr>
  </w:style>
  <w:style w:type="paragraph" w:styleId="a5">
    <w:name w:val="header"/>
    <w:basedOn w:val="a"/>
    <w:link w:val="a6"/>
    <w:uiPriority w:val="99"/>
    <w:unhideWhenUsed/>
    <w:rsid w:val="00191E9F"/>
    <w:pPr>
      <w:tabs>
        <w:tab w:val="center" w:pos="4252"/>
        <w:tab w:val="right" w:pos="8504"/>
      </w:tabs>
      <w:snapToGrid w:val="0"/>
    </w:pPr>
  </w:style>
  <w:style w:type="character" w:customStyle="1" w:styleId="a6">
    <w:name w:val="ヘッダー (文字)"/>
    <w:basedOn w:val="a0"/>
    <w:link w:val="a5"/>
    <w:uiPriority w:val="99"/>
    <w:rsid w:val="00191E9F"/>
  </w:style>
  <w:style w:type="paragraph" w:styleId="a7">
    <w:name w:val="footer"/>
    <w:basedOn w:val="a"/>
    <w:link w:val="a8"/>
    <w:uiPriority w:val="99"/>
    <w:unhideWhenUsed/>
    <w:rsid w:val="00191E9F"/>
    <w:pPr>
      <w:tabs>
        <w:tab w:val="center" w:pos="4252"/>
        <w:tab w:val="right" w:pos="8504"/>
      </w:tabs>
      <w:snapToGrid w:val="0"/>
    </w:pPr>
  </w:style>
  <w:style w:type="character" w:customStyle="1" w:styleId="a8">
    <w:name w:val="フッター (文字)"/>
    <w:basedOn w:val="a0"/>
    <w:link w:val="a7"/>
    <w:uiPriority w:val="99"/>
    <w:rsid w:val="00191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597"/>
    <w:pPr>
      <w:ind w:leftChars="400" w:left="840"/>
    </w:pPr>
  </w:style>
  <w:style w:type="character" w:styleId="a4">
    <w:name w:val="Hyperlink"/>
    <w:basedOn w:val="a0"/>
    <w:uiPriority w:val="99"/>
    <w:unhideWhenUsed/>
    <w:rsid w:val="00136597"/>
    <w:rPr>
      <w:color w:val="0000FF" w:themeColor="hyperlink"/>
      <w:u w:val="single"/>
    </w:rPr>
  </w:style>
  <w:style w:type="paragraph" w:styleId="a5">
    <w:name w:val="header"/>
    <w:basedOn w:val="a"/>
    <w:link w:val="a6"/>
    <w:uiPriority w:val="99"/>
    <w:unhideWhenUsed/>
    <w:rsid w:val="00191E9F"/>
    <w:pPr>
      <w:tabs>
        <w:tab w:val="center" w:pos="4252"/>
        <w:tab w:val="right" w:pos="8504"/>
      </w:tabs>
      <w:snapToGrid w:val="0"/>
    </w:pPr>
  </w:style>
  <w:style w:type="character" w:customStyle="1" w:styleId="a6">
    <w:name w:val="ヘッダー (文字)"/>
    <w:basedOn w:val="a0"/>
    <w:link w:val="a5"/>
    <w:uiPriority w:val="99"/>
    <w:rsid w:val="00191E9F"/>
  </w:style>
  <w:style w:type="paragraph" w:styleId="a7">
    <w:name w:val="footer"/>
    <w:basedOn w:val="a"/>
    <w:link w:val="a8"/>
    <w:uiPriority w:val="99"/>
    <w:unhideWhenUsed/>
    <w:rsid w:val="00191E9F"/>
    <w:pPr>
      <w:tabs>
        <w:tab w:val="center" w:pos="4252"/>
        <w:tab w:val="right" w:pos="8504"/>
      </w:tabs>
      <w:snapToGrid w:val="0"/>
    </w:pPr>
  </w:style>
  <w:style w:type="character" w:customStyle="1" w:styleId="a8">
    <w:name w:val="フッター (文字)"/>
    <w:basedOn w:val="a0"/>
    <w:link w:val="a7"/>
    <w:uiPriority w:val="99"/>
    <w:rsid w:val="0019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kf.ne.jp/imp-notices/20200622/1657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fujisawa.kanagawa.jp/manabi/kyoiku/shogai/kominkan/singatakoron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dc:creator>
  <cp:lastModifiedBy>yoshida</cp:lastModifiedBy>
  <cp:revision>10</cp:revision>
  <dcterms:created xsi:type="dcterms:W3CDTF">2020-06-30T10:04:00Z</dcterms:created>
  <dcterms:modified xsi:type="dcterms:W3CDTF">2020-07-01T13:27:00Z</dcterms:modified>
</cp:coreProperties>
</file>